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445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3452B684" w:rsidR="00482409" w:rsidRDefault="009E081D" w:rsidP="007445A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E081D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9E081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E081D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Болдино (4500085753)»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86C5142" w14:textId="65178A98" w:rsidR="005010B1" w:rsidRDefault="000F62E9" w:rsidP="009E081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32712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 w:rsidR="007445AF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E081D" w:rsidRPr="009E081D">
        <w:rPr>
          <w:rFonts w:ascii="Times New Roman" w:hAnsi="Times New Roman"/>
          <w:bCs/>
          <w:sz w:val="28"/>
          <w:szCs w:val="28"/>
        </w:rPr>
        <w:t>59:32:3980009:6365 (62</w:t>
      </w:r>
      <w:r w:rsidR="009E08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E081D" w:rsidRPr="009E081D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д. Чуваки</w:t>
      </w:r>
      <w:r w:rsidR="00CA13B6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7445AF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81D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2023-08-03T05:43:00Z</dcterms:created>
  <dcterms:modified xsi:type="dcterms:W3CDTF">2024-03-12T11:23:00Z</dcterms:modified>
</cp:coreProperties>
</file>